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E7" w:rsidRDefault="00244DE7" w:rsidP="00E97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ED6" w:rsidRPr="00980F3C" w:rsidRDefault="00A2477E" w:rsidP="00E97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F3C">
        <w:rPr>
          <w:rFonts w:ascii="Times New Roman" w:hAnsi="Times New Roman" w:cs="Times New Roman"/>
          <w:b/>
          <w:bCs/>
          <w:sz w:val="24"/>
          <w:szCs w:val="24"/>
        </w:rPr>
        <w:t>Paper Name: MM 302</w:t>
      </w:r>
      <w:r w:rsidR="008207C7" w:rsidRPr="00980F3C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="00E97D13">
        <w:rPr>
          <w:rFonts w:ascii="Times New Roman" w:hAnsi="Times New Roman" w:cs="Times New Roman"/>
          <w:b/>
          <w:bCs/>
          <w:sz w:val="24"/>
          <w:szCs w:val="24"/>
        </w:rPr>
        <w:t>Marketing Communication and Brand Management</w:t>
      </w:r>
    </w:p>
    <w:p w:rsidR="00244DE7" w:rsidRPr="000A769B" w:rsidRDefault="00244DE7" w:rsidP="00244D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DE7" w:rsidRPr="00244DE7" w:rsidRDefault="00244DE7" w:rsidP="00244DE7">
      <w:pPr>
        <w:pStyle w:val="NoSpacing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769B">
        <w:rPr>
          <w:rFonts w:ascii="Times New Roman" w:hAnsi="Times New Roman" w:cs="Times New Roman"/>
          <w:b/>
          <w:sz w:val="24"/>
          <w:szCs w:val="24"/>
        </w:rPr>
        <w:t>Introduction :</w:t>
      </w:r>
      <w:r w:rsidRPr="000A769B">
        <w:rPr>
          <w:rFonts w:ascii="Times New Roman" w:hAnsi="Times New Roman" w:cs="Times New Roman"/>
          <w:sz w:val="24"/>
          <w:szCs w:val="24"/>
        </w:rPr>
        <w:t xml:space="preserve"> Concept of marketing communication tools   - Advertising:  Basics ,Objective, types, DAGMAR, relevant concept of advertising ;    Personal selling:  Objective , types of seller, process of selling and relevant concept of  personal   selling; Sales Promotion: Objectives, Types, tools and techniques used for each type ;Publicity and public relation : Objectives, types , tools and techniques ; Direct Marketing: Objective, types , tools and techniques ;   Marketing communication models</w:t>
      </w:r>
    </w:p>
    <w:p w:rsidR="00244DE7" w:rsidRPr="00244DE7" w:rsidRDefault="00244DE7" w:rsidP="00244DE7">
      <w:pPr>
        <w:pStyle w:val="NoSpacing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769B">
        <w:rPr>
          <w:rFonts w:ascii="Times New Roman" w:hAnsi="Times New Roman" w:cs="Times New Roman"/>
          <w:sz w:val="24"/>
          <w:szCs w:val="24"/>
        </w:rPr>
        <w:t>basics of Integrated marketing communication , Process, Reasons for its growth.  Methods of allocating communication budget, Social, ethical and regulatory aspect of IMC</w:t>
      </w:r>
    </w:p>
    <w:p w:rsidR="00244DE7" w:rsidRPr="00244DE7" w:rsidRDefault="00244DE7" w:rsidP="00244DE7">
      <w:pPr>
        <w:pStyle w:val="NoSpacing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769B">
        <w:rPr>
          <w:rFonts w:ascii="Times New Roman" w:hAnsi="Times New Roman" w:cs="Times New Roman"/>
          <w:sz w:val="24"/>
          <w:szCs w:val="24"/>
        </w:rPr>
        <w:t>Advertising  Agency : Types , function, structure  of advertising agencies, Advertising agencies and support organization. Client and agency relationship, Agency compensation and evaluation</w:t>
      </w:r>
    </w:p>
    <w:p w:rsidR="00244DE7" w:rsidRPr="000A769B" w:rsidRDefault="00244DE7" w:rsidP="00244DE7">
      <w:pPr>
        <w:pStyle w:val="NoSpacing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769B">
        <w:rPr>
          <w:rFonts w:ascii="Times New Roman" w:hAnsi="Times New Roman" w:cs="Times New Roman"/>
          <w:sz w:val="24"/>
          <w:szCs w:val="24"/>
        </w:rPr>
        <w:t>Media Planning: Media types ,coverage, reach, frequency, impact. Scheduling,   , Factors influencing choice of media,  media selection, media planning and buying</w:t>
      </w:r>
    </w:p>
    <w:p w:rsidR="00244DE7" w:rsidRPr="000A769B" w:rsidRDefault="00244DE7" w:rsidP="00244DE7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769B">
        <w:rPr>
          <w:rFonts w:ascii="Times New Roman" w:hAnsi="Times New Roman" w:cs="Times New Roman"/>
          <w:sz w:val="24"/>
          <w:szCs w:val="24"/>
        </w:rPr>
        <w:t>Evaluation of promotion effectiveness: Pre testing and post testing</w:t>
      </w:r>
    </w:p>
    <w:p w:rsidR="00244DE7" w:rsidRPr="00244DE7" w:rsidRDefault="00244DE7" w:rsidP="00244DE7">
      <w:pPr>
        <w:pStyle w:val="NoSpacing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69B">
        <w:rPr>
          <w:rFonts w:ascii="Times New Roman" w:eastAsia="Times New Roman" w:hAnsi="Times New Roman" w:cs="Times New Roman"/>
          <w:sz w:val="24"/>
          <w:szCs w:val="24"/>
        </w:rPr>
        <w:t>Brand &amp; Brand Management: Commodities Vs Brands, The role of brands,</w:t>
      </w:r>
      <w:r>
        <w:rPr>
          <w:rFonts w:ascii="Times New Roman" w:eastAsia="Times New Roman" w:hAnsi="Times New Roman" w:cs="Times New Roman"/>
          <w:sz w:val="24"/>
          <w:szCs w:val="24"/>
        </w:rPr>
        <w:t>Types of branding,</w:t>
      </w:r>
      <w:r w:rsidRPr="000A769B">
        <w:rPr>
          <w:rFonts w:ascii="Times New Roman" w:eastAsia="Times New Roman" w:hAnsi="Times New Roman" w:cs="Times New Roman"/>
          <w:sz w:val="24"/>
          <w:szCs w:val="24"/>
        </w:rPr>
        <w:t xml:space="preserve"> The brand equity concept, Brand Equity Models – Brand Asset Valuation, Aaker Model, BRANDZ,  Brand Resonance. Building Brand Equity, Brand Identity and Brand image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A76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44DE7" w:rsidRPr="00244DE7" w:rsidRDefault="00244DE7" w:rsidP="00244DE7">
      <w:pPr>
        <w:pStyle w:val="NoSpacing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69B">
        <w:rPr>
          <w:rFonts w:ascii="Times New Roman" w:eastAsia="Times New Roman" w:hAnsi="Times New Roman" w:cs="Times New Roman"/>
          <w:sz w:val="24"/>
          <w:szCs w:val="24"/>
        </w:rPr>
        <w:t xml:space="preserve">Brand Leveraging &amp; Brand Performance: Establishing brand equity  management system, measuring sources of brand equity and consumer mindset, Co-branding, celebrity endorsement. </w:t>
      </w:r>
    </w:p>
    <w:p w:rsidR="00244DE7" w:rsidRPr="00244DE7" w:rsidRDefault="00244DE7" w:rsidP="00244DE7">
      <w:pPr>
        <w:pStyle w:val="NoSpacing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69B">
        <w:rPr>
          <w:rFonts w:ascii="Times New Roman" w:eastAsia="Times New Roman" w:hAnsi="Times New Roman" w:cs="Times New Roman"/>
          <w:sz w:val="24"/>
          <w:szCs w:val="24"/>
        </w:rPr>
        <w:t>Brand Positioning &amp; Brand Building : Brand knowledge, Brand portfolios  and market segmentation, Steps of brand building, Identifying and establishing brand positioning, Defining and establishing brand values, Brand revitalization</w:t>
      </w:r>
    </w:p>
    <w:p w:rsidR="00244DE7" w:rsidRPr="00244DE7" w:rsidRDefault="00244DE7" w:rsidP="00244DE7">
      <w:pPr>
        <w:pStyle w:val="NoSpacing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69B">
        <w:rPr>
          <w:rFonts w:ascii="Times New Roman" w:eastAsia="Times New Roman" w:hAnsi="Times New Roman" w:cs="Times New Roman"/>
          <w:sz w:val="24"/>
          <w:szCs w:val="24"/>
        </w:rPr>
        <w:t xml:space="preserve">Designing &amp; Sustaining Branding Strategies : Brand hierarchy, Branding strategy, Brand extension and brand transfer, Managing brand over time.  Brand audit </w:t>
      </w:r>
    </w:p>
    <w:p w:rsidR="00E32DE1" w:rsidRPr="00E32DE1" w:rsidRDefault="00244DE7" w:rsidP="00E32DE1">
      <w:pPr>
        <w:pStyle w:val="NoSpacing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Case Study</w:t>
      </w:r>
    </w:p>
    <w:p w:rsidR="00E32DE1" w:rsidRPr="00E32DE1" w:rsidRDefault="00E32DE1" w:rsidP="00E32DE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References</w:t>
      </w:r>
      <w:r w:rsidRPr="00E32DE1">
        <w:rPr>
          <w:rFonts w:ascii="Times New Roman" w:eastAsia="Times New Roman" w:hAnsi="Times New Roman" w:cs="Times New Roman"/>
        </w:rPr>
        <w:t xml:space="preserve">: </w:t>
      </w:r>
    </w:p>
    <w:p w:rsidR="00E32DE1" w:rsidRPr="005B646D" w:rsidRDefault="00E32DE1" w:rsidP="00E32DE1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E32DE1" w:rsidRPr="005B646D" w:rsidRDefault="00E32DE1" w:rsidP="00E32DE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46D">
        <w:rPr>
          <w:rFonts w:ascii="Times New Roman" w:hAnsi="Times New Roman" w:cs="Times New Roman"/>
          <w:bCs/>
          <w:sz w:val="24"/>
          <w:szCs w:val="24"/>
        </w:rPr>
        <w:t xml:space="preserve">Belch G.E. &amp; Belch M.A: Advertising &amp; Promotion; TMH </w:t>
      </w:r>
    </w:p>
    <w:p w:rsidR="00E32DE1" w:rsidRPr="005B646D" w:rsidRDefault="00E32DE1" w:rsidP="00E32DE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bCs/>
          <w:sz w:val="24"/>
          <w:szCs w:val="24"/>
        </w:rPr>
      </w:pPr>
    </w:p>
    <w:p w:rsidR="00E32DE1" w:rsidRPr="005B646D" w:rsidRDefault="00E32DE1" w:rsidP="00E32DE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46D">
        <w:rPr>
          <w:rFonts w:ascii="Times New Roman" w:hAnsi="Times New Roman" w:cs="Times New Roman"/>
          <w:bCs/>
          <w:sz w:val="24"/>
          <w:szCs w:val="24"/>
        </w:rPr>
        <w:t xml:space="preserve">Wright, winters and Zeiglas - Advertising Management </w:t>
      </w:r>
    </w:p>
    <w:p w:rsidR="00E32DE1" w:rsidRPr="005B646D" w:rsidRDefault="00E32DE1" w:rsidP="00E32DE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bCs/>
          <w:sz w:val="24"/>
          <w:szCs w:val="24"/>
        </w:rPr>
      </w:pPr>
    </w:p>
    <w:p w:rsidR="00E32DE1" w:rsidRPr="005B646D" w:rsidRDefault="00E32DE1" w:rsidP="00E32DE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46D">
        <w:rPr>
          <w:rFonts w:ascii="Times New Roman" w:hAnsi="Times New Roman" w:cs="Times New Roman"/>
          <w:bCs/>
          <w:sz w:val="24"/>
          <w:szCs w:val="24"/>
        </w:rPr>
        <w:t xml:space="preserve">Dunn and Barban - Advertising- its Role in Modern Marketing </w:t>
      </w:r>
    </w:p>
    <w:p w:rsidR="00E32DE1" w:rsidRPr="005B646D" w:rsidRDefault="00E32DE1" w:rsidP="00E32DE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bCs/>
          <w:sz w:val="24"/>
          <w:szCs w:val="24"/>
        </w:rPr>
      </w:pPr>
    </w:p>
    <w:p w:rsidR="00E32DE1" w:rsidRPr="005B646D" w:rsidRDefault="00E32DE1" w:rsidP="00E32DE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46D">
        <w:rPr>
          <w:rFonts w:ascii="Times New Roman" w:hAnsi="Times New Roman" w:cs="Times New Roman"/>
          <w:bCs/>
          <w:sz w:val="24"/>
          <w:szCs w:val="24"/>
        </w:rPr>
        <w:t xml:space="preserve">Manendra Mohan - Advertising Management </w:t>
      </w:r>
    </w:p>
    <w:p w:rsidR="00E32DE1" w:rsidRPr="005B646D" w:rsidRDefault="00E32DE1" w:rsidP="00E32DE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bCs/>
          <w:sz w:val="24"/>
          <w:szCs w:val="24"/>
        </w:rPr>
      </w:pPr>
    </w:p>
    <w:p w:rsidR="00E32DE1" w:rsidRPr="005B646D" w:rsidRDefault="00E32DE1" w:rsidP="00E32DE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46D">
        <w:rPr>
          <w:rFonts w:ascii="Times New Roman" w:hAnsi="Times New Roman" w:cs="Times New Roman"/>
          <w:bCs/>
          <w:sz w:val="24"/>
          <w:szCs w:val="24"/>
        </w:rPr>
        <w:t xml:space="preserve">Aaker, Myers and Batra - Advertising Management </w:t>
      </w:r>
    </w:p>
    <w:p w:rsidR="00E32DE1" w:rsidRPr="005B646D" w:rsidRDefault="00E32DE1" w:rsidP="00E32DE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bCs/>
          <w:sz w:val="24"/>
          <w:szCs w:val="24"/>
        </w:rPr>
      </w:pPr>
    </w:p>
    <w:p w:rsidR="00E32DE1" w:rsidRDefault="00E32DE1" w:rsidP="00E32DE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46D">
        <w:rPr>
          <w:rFonts w:ascii="Times New Roman" w:hAnsi="Times New Roman" w:cs="Times New Roman"/>
          <w:bCs/>
          <w:sz w:val="24"/>
          <w:szCs w:val="24"/>
        </w:rPr>
        <w:t xml:space="preserve">Kenneth F Runyen- Advertising Management </w:t>
      </w:r>
    </w:p>
    <w:p w:rsidR="009468BF" w:rsidRDefault="00E32DE1" w:rsidP="009468B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Kazmi and Batra – Advertising and Sales promotion, Excel Book Publication</w:t>
      </w:r>
    </w:p>
    <w:p w:rsidR="009468BF" w:rsidRDefault="00E32DE1" w:rsidP="00E32DE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8BF">
        <w:rPr>
          <w:rFonts w:ascii="Times New Roman" w:eastAsia="Times New Roman" w:hAnsi="Times New Roman" w:cs="Times New Roman"/>
        </w:rPr>
        <w:lastRenderedPageBreak/>
        <w:t xml:space="preserve">Integrated Advertising, Promotion and Marketing Communication- By Clow Baack </w:t>
      </w:r>
    </w:p>
    <w:p w:rsidR="009468BF" w:rsidRDefault="00E32DE1" w:rsidP="00E32DE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8BF">
        <w:rPr>
          <w:rFonts w:ascii="Times New Roman" w:eastAsia="Times New Roman" w:hAnsi="Times New Roman" w:cs="Times New Roman"/>
        </w:rPr>
        <w:t xml:space="preserve">Branding Concepts- Pati, Debashish </w:t>
      </w:r>
    </w:p>
    <w:p w:rsidR="009468BF" w:rsidRDefault="00E32DE1" w:rsidP="00E32DE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8BF">
        <w:rPr>
          <w:rFonts w:ascii="Times New Roman" w:eastAsia="Times New Roman" w:hAnsi="Times New Roman" w:cs="Times New Roman"/>
        </w:rPr>
        <w:t xml:space="preserve">Brand Positioning Strategies for Competitive Advantage- Subrato Sengupta </w:t>
      </w:r>
    </w:p>
    <w:p w:rsidR="009468BF" w:rsidRDefault="00E32DE1" w:rsidP="00E32DE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8BF">
        <w:rPr>
          <w:rFonts w:ascii="Times New Roman" w:eastAsia="Times New Roman" w:hAnsi="Times New Roman" w:cs="Times New Roman"/>
        </w:rPr>
        <w:t xml:space="preserve">The New Strategic Brand Management- Kapfere, Jean-Noel </w:t>
      </w:r>
    </w:p>
    <w:p w:rsidR="009468BF" w:rsidRDefault="00E32DE1" w:rsidP="00E32DE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8BF">
        <w:rPr>
          <w:rFonts w:ascii="Times New Roman" w:eastAsia="Times New Roman" w:hAnsi="Times New Roman" w:cs="Times New Roman"/>
        </w:rPr>
        <w:t xml:space="preserve">Brand Management Perspectives and Practices- Das, Naveen </w:t>
      </w:r>
    </w:p>
    <w:p w:rsidR="00E32DE1" w:rsidRPr="002E0143" w:rsidRDefault="00E32DE1" w:rsidP="00E32DE1"/>
    <w:p w:rsidR="00E32DE1" w:rsidRPr="00E32DE1" w:rsidRDefault="00E32DE1" w:rsidP="00E32DE1">
      <w:pPr>
        <w:spacing w:before="100" w:beforeAutospacing="1" w:after="100" w:afterAutospacing="1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D3ED6" w:rsidRPr="00980F3C" w:rsidRDefault="005D3ED6" w:rsidP="00244DE7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</w:rPr>
      </w:pPr>
    </w:p>
    <w:sectPr w:rsidR="005D3ED6" w:rsidRPr="00980F3C" w:rsidSect="002F7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D56" w:rsidRDefault="006F0D56" w:rsidP="00980F3C">
      <w:pPr>
        <w:spacing w:after="0" w:line="240" w:lineRule="auto"/>
      </w:pPr>
      <w:r>
        <w:separator/>
      </w:r>
    </w:p>
  </w:endnote>
  <w:endnote w:type="continuationSeparator" w:id="1">
    <w:p w:rsidR="006F0D56" w:rsidRDefault="006F0D56" w:rsidP="0098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91" w:rsidRDefault="000323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91" w:rsidRDefault="000323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91" w:rsidRDefault="000323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D56" w:rsidRDefault="006F0D56" w:rsidP="00980F3C">
      <w:pPr>
        <w:spacing w:after="0" w:line="240" w:lineRule="auto"/>
      </w:pPr>
      <w:r>
        <w:separator/>
      </w:r>
    </w:p>
  </w:footnote>
  <w:footnote w:type="continuationSeparator" w:id="1">
    <w:p w:rsidR="006F0D56" w:rsidRDefault="006F0D56" w:rsidP="0098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91" w:rsidRDefault="000323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3C" w:rsidRDefault="00980F3C" w:rsidP="00980F3C">
    <w:pPr>
      <w:pStyle w:val="Header"/>
      <w:spacing w:line="360" w:lineRule="auto"/>
      <w:jc w:val="center"/>
      <w:rPr>
        <w:b/>
      </w:rPr>
    </w:pPr>
    <w:r>
      <w:rPr>
        <w:b/>
      </w:rPr>
      <w:t>INSTITUTE OF ENGINEERING &amp; MANAGEMENT (IEM)</w:t>
    </w:r>
  </w:p>
  <w:p w:rsidR="00980F3C" w:rsidRDefault="00980F3C" w:rsidP="00980F3C">
    <w:pPr>
      <w:pStyle w:val="Header"/>
      <w:spacing w:line="360" w:lineRule="auto"/>
      <w:jc w:val="center"/>
      <w:rPr>
        <w:b/>
      </w:rPr>
    </w:pPr>
    <w:r>
      <w:rPr>
        <w:b/>
      </w:rPr>
      <w:t>College Of Management  : PGDM Syllabus</w:t>
    </w:r>
  </w:p>
  <w:p w:rsidR="00980F3C" w:rsidRDefault="007C6E4B" w:rsidP="00980F3C">
    <w:pPr>
      <w:pStyle w:val="Header"/>
      <w:jc w:val="center"/>
      <w:rPr>
        <w:b/>
      </w:rPr>
    </w:pPr>
    <w:r w:rsidRPr="007C6E4B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83111" o:spid="_x0000_s11265" type="#_x0000_t136" style="position:absolute;left:0;text-align:left;margin-left:40.35pt;margin-top:211.9pt;width:390.25pt;height:74.4pt;rotation:-2519048fd;z-index:-251658752;mso-position-horizontal-relative:margin;mso-position-vertical-relative:margin" o:allowincell="f" fillcolor="#c4bc96" stroked="f">
          <v:textpath style="font-family:&quot;Calibri&quot;;font-size:1pt" string="IEM-PGDM"/>
          <w10:wrap anchorx="margin" anchory="margin"/>
        </v:shape>
      </w:pict>
    </w:r>
    <w:r w:rsidR="00980F3C">
      <w:rPr>
        <w:b/>
      </w:rPr>
      <w:t>3</w:t>
    </w:r>
    <w:r w:rsidR="00980F3C">
      <w:rPr>
        <w:b/>
        <w:vertAlign w:val="superscript"/>
      </w:rPr>
      <w:t>rd</w:t>
    </w:r>
    <w:r w:rsidR="00032391">
      <w:rPr>
        <w:b/>
      </w:rPr>
      <w:t xml:space="preserve">  semester : 2016-2018</w:t>
    </w:r>
    <w:r w:rsidR="00980F3C">
      <w:rPr>
        <w:b/>
      </w:rPr>
      <w:t xml:space="preserve"> </w:t>
    </w:r>
  </w:p>
  <w:p w:rsidR="00980F3C" w:rsidRDefault="00980F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91" w:rsidRDefault="000323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D9"/>
    <w:multiLevelType w:val="hybridMultilevel"/>
    <w:tmpl w:val="0000591D"/>
    <w:lvl w:ilvl="0" w:tplc="00002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9DA"/>
    <w:multiLevelType w:val="hybridMultilevel"/>
    <w:tmpl w:val="00005064"/>
    <w:lvl w:ilvl="0" w:tplc="0000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D18"/>
    <w:multiLevelType w:val="hybridMultilevel"/>
    <w:tmpl w:val="00006270"/>
    <w:lvl w:ilvl="0" w:tplc="00003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58F"/>
    <w:multiLevelType w:val="hybridMultilevel"/>
    <w:tmpl w:val="C1A2F61C"/>
    <w:lvl w:ilvl="0" w:tplc="409C2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0DC30B2"/>
    <w:multiLevelType w:val="hybridMultilevel"/>
    <w:tmpl w:val="744A9544"/>
    <w:lvl w:ilvl="0" w:tplc="579C4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3ED6"/>
    <w:rsid w:val="00023425"/>
    <w:rsid w:val="00032391"/>
    <w:rsid w:val="000A29B1"/>
    <w:rsid w:val="00137C16"/>
    <w:rsid w:val="00244DE7"/>
    <w:rsid w:val="00265B25"/>
    <w:rsid w:val="00277EF9"/>
    <w:rsid w:val="002F7F05"/>
    <w:rsid w:val="00317CCB"/>
    <w:rsid w:val="003235E3"/>
    <w:rsid w:val="00386CB6"/>
    <w:rsid w:val="00401F66"/>
    <w:rsid w:val="00436FDE"/>
    <w:rsid w:val="00541FD5"/>
    <w:rsid w:val="00552679"/>
    <w:rsid w:val="005704E6"/>
    <w:rsid w:val="00584A27"/>
    <w:rsid w:val="00585D30"/>
    <w:rsid w:val="005B646D"/>
    <w:rsid w:val="005D3ED6"/>
    <w:rsid w:val="005D5C52"/>
    <w:rsid w:val="006F0D56"/>
    <w:rsid w:val="00771B81"/>
    <w:rsid w:val="007C6E4B"/>
    <w:rsid w:val="008207C7"/>
    <w:rsid w:val="008275B3"/>
    <w:rsid w:val="00840BE6"/>
    <w:rsid w:val="00910B35"/>
    <w:rsid w:val="009468BF"/>
    <w:rsid w:val="00980F3C"/>
    <w:rsid w:val="009E35D5"/>
    <w:rsid w:val="00A2477E"/>
    <w:rsid w:val="00A81AA7"/>
    <w:rsid w:val="00AD7226"/>
    <w:rsid w:val="00BD5BE2"/>
    <w:rsid w:val="00BF238E"/>
    <w:rsid w:val="00C77CFB"/>
    <w:rsid w:val="00CA546F"/>
    <w:rsid w:val="00CF0FCF"/>
    <w:rsid w:val="00D95474"/>
    <w:rsid w:val="00E301FC"/>
    <w:rsid w:val="00E32DE1"/>
    <w:rsid w:val="00E43454"/>
    <w:rsid w:val="00E46C69"/>
    <w:rsid w:val="00E97D13"/>
    <w:rsid w:val="00EF4053"/>
    <w:rsid w:val="00F86AB0"/>
    <w:rsid w:val="00FB305A"/>
    <w:rsid w:val="00FE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F3C"/>
  </w:style>
  <w:style w:type="paragraph" w:styleId="Footer">
    <w:name w:val="footer"/>
    <w:basedOn w:val="Normal"/>
    <w:link w:val="FooterChar"/>
    <w:uiPriority w:val="99"/>
    <w:semiHidden/>
    <w:unhideWhenUsed/>
    <w:rsid w:val="0098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F3C"/>
  </w:style>
  <w:style w:type="paragraph" w:styleId="NoSpacing">
    <w:name w:val="No Spacing"/>
    <w:uiPriority w:val="1"/>
    <w:qFormat/>
    <w:rsid w:val="00244D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9287-725E-4C24-90E4-8BF7AC13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dc:description/>
  <cp:lastModifiedBy>Bikash</cp:lastModifiedBy>
  <cp:revision>21</cp:revision>
  <cp:lastPrinted>2012-07-12T16:54:00Z</cp:lastPrinted>
  <dcterms:created xsi:type="dcterms:W3CDTF">2012-07-10T18:05:00Z</dcterms:created>
  <dcterms:modified xsi:type="dcterms:W3CDTF">2016-12-01T09:28:00Z</dcterms:modified>
</cp:coreProperties>
</file>